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9CD" w:rsidRPr="00752182" w:rsidRDefault="00D339CD" w:rsidP="00752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9CD" w:rsidRPr="00752182" w:rsidRDefault="00D339CD" w:rsidP="00752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6567" w:rsidRPr="00752182" w:rsidRDefault="00B36567" w:rsidP="0075218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182">
        <w:rPr>
          <w:rFonts w:ascii="Times New Roman" w:hAnsi="Times New Roman" w:cs="Times New Roman"/>
          <w:sz w:val="24"/>
          <w:szCs w:val="24"/>
        </w:rPr>
        <w:t xml:space="preserve">Аннотация </w:t>
      </w:r>
      <w:r w:rsidR="00E826B8" w:rsidRPr="00752182">
        <w:rPr>
          <w:rFonts w:ascii="Times New Roman" w:hAnsi="Times New Roman" w:cs="Times New Roman"/>
          <w:sz w:val="24"/>
          <w:szCs w:val="24"/>
        </w:rPr>
        <w:t xml:space="preserve">к дополнительной общеобразовательной общеразвивающей программе </w:t>
      </w:r>
      <w:r w:rsidR="00752182" w:rsidRPr="00752182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682227">
        <w:rPr>
          <w:rFonts w:ascii="Times New Roman" w:hAnsi="Times New Roman" w:cs="Times New Roman"/>
          <w:sz w:val="24"/>
          <w:szCs w:val="24"/>
        </w:rPr>
        <w:t xml:space="preserve">Шахматы </w:t>
      </w:r>
      <w:r w:rsidR="00752182" w:rsidRPr="0075218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3"/>
        <w:gridCol w:w="6582"/>
      </w:tblGrid>
      <w:tr w:rsidR="000F5D9D" w:rsidRPr="00752182" w:rsidTr="000F5D9D">
        <w:tc>
          <w:tcPr>
            <w:tcW w:w="2802" w:type="dxa"/>
          </w:tcPr>
          <w:p w:rsidR="000F5D9D" w:rsidRPr="00752182" w:rsidRDefault="000F5D9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Название программы</w:t>
            </w:r>
          </w:p>
        </w:tc>
        <w:tc>
          <w:tcPr>
            <w:tcW w:w="6769" w:type="dxa"/>
          </w:tcPr>
          <w:p w:rsidR="000F5D9D" w:rsidRPr="00752182" w:rsidRDefault="00F451D9" w:rsidP="00682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2227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F5D9D" w:rsidRPr="00752182" w:rsidTr="000F5D9D">
        <w:tc>
          <w:tcPr>
            <w:tcW w:w="2802" w:type="dxa"/>
          </w:tcPr>
          <w:p w:rsidR="000F5D9D" w:rsidRPr="00752182" w:rsidRDefault="000F5D9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6769" w:type="dxa"/>
          </w:tcPr>
          <w:p w:rsidR="000F5D9D" w:rsidRPr="00752182" w:rsidRDefault="00F451D9" w:rsidP="00752182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физкультурно-спортивная</w:t>
            </w:r>
          </w:p>
        </w:tc>
      </w:tr>
      <w:tr w:rsidR="00D339CD" w:rsidRPr="00752182" w:rsidTr="000F5D9D">
        <w:tc>
          <w:tcPr>
            <w:tcW w:w="2802" w:type="dxa"/>
          </w:tcPr>
          <w:p w:rsidR="00D339CD" w:rsidRPr="00752182" w:rsidRDefault="00D339C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Составлена на основе</w:t>
            </w:r>
          </w:p>
        </w:tc>
        <w:tc>
          <w:tcPr>
            <w:tcW w:w="6769" w:type="dxa"/>
          </w:tcPr>
          <w:p w:rsidR="00F451D9" w:rsidRPr="00752182" w:rsidRDefault="00F451D9" w:rsidP="00752182">
            <w:pPr>
              <w:pStyle w:val="Default"/>
              <w:jc w:val="both"/>
            </w:pPr>
          </w:p>
          <w:p w:rsidR="00F451D9" w:rsidRPr="00752182" w:rsidRDefault="00F451D9" w:rsidP="00752182">
            <w:pPr>
              <w:pStyle w:val="Default"/>
              <w:jc w:val="both"/>
            </w:pPr>
            <w:r w:rsidRPr="00752182">
              <w:t>Рабочая учебная программа кружка «</w:t>
            </w:r>
            <w:r w:rsidR="00682227">
              <w:t>Шахматы</w:t>
            </w:r>
            <w:r w:rsidRPr="00752182">
              <w:t>»</w:t>
            </w:r>
            <w:proofErr w:type="gramStart"/>
            <w:r w:rsidRPr="00752182">
              <w:t>, ,</w:t>
            </w:r>
            <w:proofErr w:type="gramEnd"/>
            <w:r w:rsidRPr="00752182">
              <w:t xml:space="preserve"> </w:t>
            </w:r>
            <w:r w:rsidR="00682227">
              <w:t>возраст 7-14 лет</w:t>
            </w:r>
            <w:r w:rsidRPr="00752182">
              <w:t xml:space="preserve"> </w:t>
            </w:r>
            <w:r w:rsidR="00682227">
              <w:t>,</w:t>
            </w:r>
            <w:r w:rsidRPr="00752182">
              <w:t xml:space="preserve"> составлена на основе Федерального закона Российской Федерации от 29.12.2012 №ФЗ-273 «Об образовании в Российской Федерации». Примерная государственная программа основного общего образования по физической культуре, программа «Шахматы» разработана на основе авторской программы И.Г. </w:t>
            </w:r>
            <w:proofErr w:type="spellStart"/>
            <w:r w:rsidRPr="00752182">
              <w:t>Сухина"Шахматы</w:t>
            </w:r>
            <w:proofErr w:type="spellEnd"/>
            <w:r w:rsidRPr="00752182">
              <w:t xml:space="preserve"> – школе» для учащихся 5-6 класса. </w:t>
            </w:r>
          </w:p>
          <w:p w:rsidR="00D339CD" w:rsidRPr="00752182" w:rsidRDefault="00D339C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D9D" w:rsidRPr="00752182" w:rsidTr="000F5D9D">
        <w:tc>
          <w:tcPr>
            <w:tcW w:w="2802" w:type="dxa"/>
          </w:tcPr>
          <w:p w:rsidR="000F5D9D" w:rsidRPr="00752182" w:rsidRDefault="000F5D9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769" w:type="dxa"/>
          </w:tcPr>
          <w:p w:rsidR="000F5D9D" w:rsidRPr="00752182" w:rsidRDefault="00682227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D339CD" w:rsidRPr="00752182" w:rsidTr="000F5D9D">
        <w:tc>
          <w:tcPr>
            <w:tcW w:w="2802" w:type="dxa"/>
          </w:tcPr>
          <w:p w:rsidR="00D339CD" w:rsidRPr="00752182" w:rsidRDefault="00D339C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769" w:type="dxa"/>
          </w:tcPr>
          <w:p w:rsidR="00D339CD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0F5D9D" w:rsidRPr="00752182" w:rsidTr="000F5D9D">
        <w:tc>
          <w:tcPr>
            <w:tcW w:w="2802" w:type="dxa"/>
          </w:tcPr>
          <w:p w:rsidR="00D339CD" w:rsidRPr="00752182" w:rsidRDefault="00D339C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D9D" w:rsidRPr="00752182" w:rsidRDefault="000F5D9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769" w:type="dxa"/>
          </w:tcPr>
          <w:p w:rsidR="000F5D9D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основами шахматной игры. Пробудить у детей интерес к игре в шахматы. Создавать условия для саморазвития, </w:t>
            </w:r>
            <w:proofErr w:type="gramStart"/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самореализации</w:t>
            </w:r>
            <w:proofErr w:type="gramEnd"/>
            <w:r w:rsidRPr="00752182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в процессе учебной деятельности. Формировать общую культуру и организацию содержательного досуга посредством обучения игре в шахматы.</w:t>
            </w:r>
          </w:p>
        </w:tc>
      </w:tr>
      <w:tr w:rsidR="000F5D9D" w:rsidRPr="00752182" w:rsidTr="000F5D9D">
        <w:tc>
          <w:tcPr>
            <w:tcW w:w="2802" w:type="dxa"/>
          </w:tcPr>
          <w:p w:rsidR="000F5D9D" w:rsidRPr="00752182" w:rsidRDefault="000F5D9D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769" w:type="dxa"/>
          </w:tcPr>
          <w:p w:rsidR="00F451D9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1.Воспитывать сосредоточенность, дисциплинировать мышление.</w:t>
            </w:r>
          </w:p>
          <w:p w:rsidR="00F451D9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2. Усиление мыслительного процесса.</w:t>
            </w:r>
          </w:p>
          <w:p w:rsidR="00F451D9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3. Появление воображения.</w:t>
            </w:r>
          </w:p>
          <w:p w:rsidR="00F451D9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4. Воспитывать чувство уважения к товарищам и соперникам.</w:t>
            </w:r>
          </w:p>
          <w:p w:rsidR="00F451D9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5. Самоконтроль, дисциплина, умение составлять план действий в трудной ситуации.</w:t>
            </w:r>
          </w:p>
          <w:p w:rsidR="000F5D9D" w:rsidRPr="00752182" w:rsidRDefault="00F451D9" w:rsidP="00752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sz w:val="24"/>
                <w:szCs w:val="24"/>
              </w:rPr>
              <w:t>6. Воспитывать потребность в здоровом образе жизни.</w:t>
            </w:r>
          </w:p>
        </w:tc>
      </w:tr>
    </w:tbl>
    <w:p w:rsidR="00D372EE" w:rsidRPr="00752182" w:rsidRDefault="00D372EE" w:rsidP="00752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9CD" w:rsidRPr="00752182" w:rsidRDefault="00D339CD" w:rsidP="0075218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339CD" w:rsidRPr="00752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19"/>
    <w:rsid w:val="000F5D9D"/>
    <w:rsid w:val="001331C7"/>
    <w:rsid w:val="006425AD"/>
    <w:rsid w:val="00682227"/>
    <w:rsid w:val="00752182"/>
    <w:rsid w:val="00AA3849"/>
    <w:rsid w:val="00B36567"/>
    <w:rsid w:val="00D339CD"/>
    <w:rsid w:val="00D372EE"/>
    <w:rsid w:val="00E826B8"/>
    <w:rsid w:val="00EB4319"/>
    <w:rsid w:val="00F4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418F3-BF88-4D92-8E42-E13D417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51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RePack by Diakov</cp:lastModifiedBy>
  <cp:revision>4</cp:revision>
  <dcterms:created xsi:type="dcterms:W3CDTF">2023-02-13T11:38:00Z</dcterms:created>
  <dcterms:modified xsi:type="dcterms:W3CDTF">2023-02-15T19:24:00Z</dcterms:modified>
</cp:coreProperties>
</file>