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EF" w:rsidRDefault="00D540EF" w:rsidP="00D540E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</w:t>
      </w:r>
      <w:r w:rsidR="007D16C6">
        <w:rPr>
          <w:rFonts w:ascii="Times New Roman" w:hAnsi="Times New Roman" w:cs="Times New Roman"/>
          <w:sz w:val="24"/>
          <w:szCs w:val="24"/>
        </w:rPr>
        <w:t xml:space="preserve"> дополнительной общеобразовательной </w:t>
      </w:r>
      <w:proofErr w:type="spellStart"/>
      <w:r w:rsidR="007D16C6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программе «ЖИВАЯ ПЛАНЕТА»</w:t>
      </w:r>
    </w:p>
    <w:tbl>
      <w:tblPr>
        <w:tblStyle w:val="a5"/>
        <w:tblW w:w="0" w:type="auto"/>
        <w:tblInd w:w="0" w:type="dxa"/>
        <w:tblLook w:val="04A0"/>
      </w:tblPr>
      <w:tblGrid>
        <w:gridCol w:w="2802"/>
        <w:gridCol w:w="6769"/>
      </w:tblGrid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ЖИВАЯ ПЛАНЕТА</w:t>
            </w:r>
          </w:p>
        </w:tc>
      </w:tr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Естественнонаучная</w:t>
            </w:r>
          </w:p>
        </w:tc>
      </w:tr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Составлена на основе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Авторской программы дополнительного образования «Основы экологической культуры» В.П. Александровой издательство «ВАКО» 2018 г.</w:t>
            </w:r>
          </w:p>
        </w:tc>
      </w:tr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54A7C" w:rsidRPr="00C93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054A7C">
            <w:pPr>
              <w:pStyle w:val="a3"/>
              <w:spacing w:line="360" w:lineRule="auto"/>
              <w:jc w:val="both"/>
              <w:rPr>
                <w:sz w:val="24"/>
                <w:lang w:eastAsia="en-US"/>
              </w:rPr>
            </w:pPr>
            <w:r w:rsidRPr="00C93C84">
              <w:rPr>
                <w:sz w:val="24"/>
              </w:rPr>
              <w:t>Сформировать экологическое мировоззрение и культуру поведения учащихся в окружающей природной среде</w:t>
            </w:r>
          </w:p>
        </w:tc>
      </w:tr>
      <w:tr w:rsidR="00D540EF" w:rsidRPr="00C93C84" w:rsidTr="00D540E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EF" w:rsidRPr="00C93C84" w:rsidRDefault="00D540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C84" w:rsidRPr="00C93C84" w:rsidRDefault="00C93C84" w:rsidP="00C93C84">
            <w:pPr>
              <w:pStyle w:val="a6"/>
              <w:spacing w:before="0" w:beforeAutospacing="0" w:after="0" w:afterAutospacing="0" w:line="360" w:lineRule="auto"/>
              <w:ind w:firstLine="709"/>
              <w:jc w:val="both"/>
              <w:rPr>
                <w:i/>
                <w:iCs/>
              </w:rPr>
            </w:pPr>
            <w:r w:rsidRPr="00C93C84">
              <w:rPr>
                <w:i/>
                <w:iCs/>
              </w:rPr>
              <w:t xml:space="preserve">Образовательные. </w:t>
            </w:r>
          </w:p>
          <w:p w:rsidR="00C93C84" w:rsidRPr="00C93C84" w:rsidRDefault="00C93C84" w:rsidP="00C93C84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Выяснить роль экологии в жизни человека, познакомить учащихся с понятиями экологии, экологическими проблемами.</w:t>
            </w:r>
          </w:p>
          <w:p w:rsidR="00C93C84" w:rsidRPr="00C93C84" w:rsidRDefault="00C93C84" w:rsidP="00C93C84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Выявить основные источники загрязнения окружающей среды и возможные способы устранения экологических последствий и правонарушений.</w:t>
            </w:r>
          </w:p>
          <w:p w:rsidR="00C93C84" w:rsidRPr="00C93C84" w:rsidRDefault="00C93C84" w:rsidP="00C93C84">
            <w:pPr>
              <w:pStyle w:val="a6"/>
              <w:spacing w:before="0" w:beforeAutospacing="0" w:after="0" w:afterAutospacing="0" w:line="360" w:lineRule="auto"/>
              <w:ind w:firstLine="709"/>
              <w:jc w:val="both"/>
              <w:rPr>
                <w:i/>
                <w:iCs/>
              </w:rPr>
            </w:pPr>
            <w:r w:rsidRPr="00C93C84">
              <w:rPr>
                <w:i/>
                <w:iCs/>
              </w:rPr>
              <w:t xml:space="preserve">Воспитательные. </w:t>
            </w:r>
          </w:p>
          <w:p w:rsidR="00C93C84" w:rsidRPr="00C93C84" w:rsidRDefault="00C93C84" w:rsidP="00C93C84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Развивать навыки коммуникативного общения.</w:t>
            </w:r>
          </w:p>
          <w:p w:rsidR="00C93C84" w:rsidRPr="00C93C84" w:rsidRDefault="00C93C84" w:rsidP="00C93C84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работы с лабораторным оборудованием.</w:t>
            </w:r>
          </w:p>
          <w:p w:rsidR="00C93C84" w:rsidRPr="00C93C84" w:rsidRDefault="00C93C84" w:rsidP="00C93C84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Развивать такие качества как любовь и бережное отношение к природе.</w:t>
            </w:r>
          </w:p>
          <w:p w:rsidR="00C93C84" w:rsidRPr="00C93C84" w:rsidRDefault="00C93C84" w:rsidP="00C93C84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Воспитывать экологическую этику, ответственное отношение к природе.</w:t>
            </w:r>
          </w:p>
          <w:p w:rsidR="00C93C84" w:rsidRPr="00C93C84" w:rsidRDefault="00C93C84" w:rsidP="00C93C84">
            <w:pPr>
              <w:pStyle w:val="a6"/>
              <w:spacing w:before="0" w:beforeAutospacing="0" w:after="0" w:afterAutospacing="0" w:line="360" w:lineRule="auto"/>
              <w:ind w:firstLine="709"/>
              <w:jc w:val="both"/>
              <w:rPr>
                <w:i/>
                <w:iCs/>
              </w:rPr>
            </w:pPr>
            <w:r w:rsidRPr="00C93C84">
              <w:rPr>
                <w:i/>
                <w:iCs/>
              </w:rPr>
              <w:t xml:space="preserve">Развивающие. </w:t>
            </w:r>
          </w:p>
          <w:p w:rsidR="00C93C84" w:rsidRPr="00C93C84" w:rsidRDefault="00C93C84" w:rsidP="00C93C84">
            <w:pPr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познавательную активность и творческие способности учащихся в процессе углубленного изучения экологии и биологии.</w:t>
            </w:r>
          </w:p>
          <w:p w:rsidR="00D540EF" w:rsidRPr="00C93C84" w:rsidRDefault="00C93C84" w:rsidP="00C93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C84">
              <w:rPr>
                <w:rFonts w:ascii="Times New Roman" w:hAnsi="Times New Roman" w:cs="Times New Roman"/>
                <w:sz w:val="24"/>
                <w:szCs w:val="24"/>
              </w:rPr>
              <w:t>Формировать у школьников наблюдательность, логическое мышление, умение сравнивать, анализировать, делать выводы на основе полученных результатов, вести дискуссию</w:t>
            </w:r>
          </w:p>
        </w:tc>
      </w:tr>
    </w:tbl>
    <w:p w:rsidR="00DF7F2F" w:rsidRDefault="00DF7F2F"/>
    <w:sectPr w:rsidR="00DF7F2F" w:rsidSect="00060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42F2"/>
    <w:multiLevelType w:val="multilevel"/>
    <w:tmpl w:val="EE9E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D35ED3"/>
    <w:multiLevelType w:val="multilevel"/>
    <w:tmpl w:val="0522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2C7238"/>
    <w:multiLevelType w:val="multilevel"/>
    <w:tmpl w:val="1C90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F2F"/>
    <w:rsid w:val="00054A7C"/>
    <w:rsid w:val="000601D2"/>
    <w:rsid w:val="007D16C6"/>
    <w:rsid w:val="00C93C84"/>
    <w:rsid w:val="00D540EF"/>
    <w:rsid w:val="00D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540EF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D540E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Default">
    <w:name w:val="Default"/>
    <w:rsid w:val="00D540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D5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93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93C8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Точка роста</cp:lastModifiedBy>
  <cp:revision>4</cp:revision>
  <dcterms:created xsi:type="dcterms:W3CDTF">2023-02-15T11:31:00Z</dcterms:created>
  <dcterms:modified xsi:type="dcterms:W3CDTF">2023-02-15T12:07:00Z</dcterms:modified>
</cp:coreProperties>
</file>